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0F" w:rsidRDefault="00727A0F" w:rsidP="00727A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работе с родителями</w:t>
      </w:r>
    </w:p>
    <w:p w:rsidR="00727A0F" w:rsidRDefault="00727A0F" w:rsidP="00727A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  логопедической группы «Ромашка"</w:t>
      </w:r>
    </w:p>
    <w:p w:rsidR="00727A0F" w:rsidRDefault="00727A0F" w:rsidP="00727A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727A0F" w:rsidRDefault="00727A0F" w:rsidP="00727A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Борисенко И.А., Прищепа Л.Л.</w:t>
      </w:r>
      <w:bookmarkStart w:id="0" w:name="_GoBack"/>
      <w:bookmarkEnd w:id="0"/>
    </w:p>
    <w:p w:rsidR="00727A0F" w:rsidRDefault="00727A0F" w:rsidP="00727A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54"/>
        <w:gridCol w:w="4199"/>
        <w:gridCol w:w="2413"/>
        <w:gridCol w:w="2305"/>
      </w:tblGrid>
      <w:tr w:rsidR="00727A0F" w:rsidTr="00727A0F">
        <w:trPr>
          <w:trHeight w:val="61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7A0F" w:rsidRDefault="00727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BF4E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прогулочной площадки.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 w:rsidP="00BF4E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</w:t>
            </w:r>
            <w:r w:rsidR="00BF4EE5">
              <w:rPr>
                <w:rFonts w:ascii="Times New Roman" w:hAnsi="Times New Roman" w:cs="Times New Roman"/>
                <w:sz w:val="28"/>
                <w:szCs w:val="28"/>
              </w:rPr>
              <w:t>Возрастные и психологические особенности детей 6-7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 w:rsidR="00BF4EE5">
              <w:rPr>
                <w:rFonts w:ascii="Times New Roman" w:hAnsi="Times New Roman" w:cs="Times New Roman"/>
                <w:sz w:val="28"/>
                <w:szCs w:val="28"/>
              </w:rPr>
              <w:t>льтация для родителей «Если у вас застенчивый ребёнок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27A0F" w:rsidTr="00727A0F">
        <w:trPr>
          <w:trHeight w:val="71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развивающей среды группы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 родительский комитет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 ДОУ.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непосредственно образовательной и совместной деятельности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тематического плана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="00BF4EE5">
              <w:rPr>
                <w:rFonts w:ascii="Times New Roman" w:hAnsi="Times New Roman" w:cs="Times New Roman"/>
                <w:sz w:val="28"/>
                <w:szCs w:val="28"/>
              </w:rPr>
              <w:t xml:space="preserve">тие в смотре-конкурсе «Поделок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</w:t>
            </w:r>
            <w:r w:rsidR="00BF4EE5">
              <w:rPr>
                <w:rFonts w:ascii="Times New Roman" w:hAnsi="Times New Roman" w:cs="Times New Roman"/>
                <w:sz w:val="28"/>
                <w:szCs w:val="28"/>
              </w:rPr>
              <w:t>елей «Нужны ли ребёнку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ежегодной  ярмарке.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родители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досуг, посвящённый Дню Матери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BF4E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«Юмор в общении детей</w:t>
            </w:r>
            <w:r w:rsidR="00727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BF4EE5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«Мастерская Деда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Мороза» (поделки из фетра)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оформлении группы и выставке «Новогодние игрушки»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727A0F" w:rsidTr="00727A0F">
        <w:trPr>
          <w:trHeight w:val="2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BF4E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«Ребёнок – манипулятор взрослых</w:t>
            </w:r>
            <w:r w:rsidR="00727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F4EE5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727A0F" w:rsidTr="00727A0F">
        <w:trPr>
          <w:trHeight w:val="2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 w:rsidP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«</w:t>
            </w:r>
            <w:r w:rsidR="00A55EF0">
              <w:rPr>
                <w:rFonts w:ascii="Times New Roman" w:hAnsi="Times New Roman" w:cs="Times New Roman"/>
                <w:sz w:val="28"/>
                <w:szCs w:val="28"/>
              </w:rPr>
              <w:t>Роль игры при подготовке детей к школе»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27A0F" w:rsidTr="00727A0F">
        <w:trPr>
          <w:trHeight w:val="24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BF4EE5" w:rsidP="00BF4E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«Весёлая мастерская»  - рисунки родителей «Самый весёлый дом»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досуг, посвящённый 23 февраля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инструктор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5EF0">
              <w:rPr>
                <w:rFonts w:ascii="Times New Roman" w:hAnsi="Times New Roman" w:cs="Times New Roman"/>
                <w:sz w:val="28"/>
                <w:szCs w:val="28"/>
              </w:rPr>
              <w:t>онсультация «Родительские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55EF0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A55EF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договорённости)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досуг, посвящённый 8 марта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конкурсе «Волшебный мир театра» 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выставке</w:t>
            </w:r>
          </w:p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«Таинственный космос»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оформлении участка группы.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727A0F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будущего школьника</w:t>
            </w:r>
            <w:r w:rsidR="00727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экскурсий 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тематического плана</w:t>
            </w:r>
          </w:p>
        </w:tc>
      </w:tr>
      <w:tr w:rsidR="00A55EF0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F0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F0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выпускному вечеру.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F0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F0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A55EF0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F0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F0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F0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EF0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A55E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2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воспитателей «Здравствуй, лето» (безопасность детей летом)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rPr>
                <w:rFonts w:cs="Times New Roman"/>
              </w:rPr>
            </w:pPr>
          </w:p>
        </w:tc>
      </w:tr>
      <w:tr w:rsidR="00727A0F" w:rsidTr="00727A0F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0F" w:rsidRDefault="00727A0F">
            <w:pPr>
              <w:spacing w:line="240" w:lineRule="auto"/>
              <w:rPr>
                <w:rFonts w:cs="Times New Roman"/>
              </w:rPr>
            </w:pPr>
          </w:p>
        </w:tc>
      </w:tr>
    </w:tbl>
    <w:p w:rsidR="00727A0F" w:rsidRDefault="00727A0F" w:rsidP="00727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A0F" w:rsidRDefault="00727A0F" w:rsidP="00727A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0F" w:rsidRDefault="00727A0F" w:rsidP="00727A0F">
      <w:pPr>
        <w:jc w:val="center"/>
        <w:rPr>
          <w:rFonts w:ascii="Times New Roman" w:hAnsi="Times New Roman" w:cs="Times New Roman"/>
          <w:b/>
        </w:rPr>
      </w:pPr>
    </w:p>
    <w:p w:rsidR="00727A0F" w:rsidRDefault="00727A0F" w:rsidP="00727A0F"/>
    <w:p w:rsidR="0031100E" w:rsidRDefault="0031100E"/>
    <w:sectPr w:rsidR="0031100E" w:rsidSect="0031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27A0F"/>
    <w:rsid w:val="0031100E"/>
    <w:rsid w:val="00727A0F"/>
    <w:rsid w:val="00882B97"/>
    <w:rsid w:val="009C43D2"/>
    <w:rsid w:val="00A55EF0"/>
    <w:rsid w:val="00AA5B44"/>
    <w:rsid w:val="00B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0F"/>
    <w:pPr>
      <w:spacing w:after="0" w:line="4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A0F"/>
    <w:pPr>
      <w:spacing w:after="0" w:line="240" w:lineRule="auto"/>
    </w:pPr>
  </w:style>
  <w:style w:type="table" w:styleId="a4">
    <w:name w:val="Table Grid"/>
    <w:basedOn w:val="a1"/>
    <w:uiPriority w:val="59"/>
    <w:rsid w:val="00727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2018-05-31T09:36:00Z</dcterms:created>
  <dcterms:modified xsi:type="dcterms:W3CDTF">2018-05-31T10:05:00Z</dcterms:modified>
</cp:coreProperties>
</file>